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PRODUCTION MANAGER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Production Manager oversees the entire production process and ensures enough resources are available. They schedule personnel, estimate expenditures, and establish budgets to meet deadlines.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role is vital in ensuring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’s seamless and efficient production within a given time frame and thereby boosting customer satisfaction. 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ideal Production Manager is deadline-driven. They can multitask and oversee multiple operations at once. They have excellent time management, interpersonal communication, and problem-solving skills. </w:t>
      </w:r>
    </w:p>
    <w:p w:rsidR="00000000" w:rsidDel="00000000" w:rsidP="00000000" w:rsidRDefault="00000000" w:rsidRPr="00000000" w14:paraId="0000000F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Motivating, guiding, and directing production personnel throughout the production process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Liaising with clients and other managers to establish productivity objectives and analyze project and resource requirements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Estimating, negotiating, and agreeing with clients and managers on budgets and timescales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Establishing a balance between greater manufacturing productivity and lower costs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proper staff and production scheduling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Evaluating machine resources to guarantee production continuity and minimize downtime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compliance with all safety and health standards and regulations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Setting quality control standards and develop workflow principles and processes that enhance productivity without sacrificing safety or quality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Coordinating the maintenance and repair of production equipment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Regularly communicating with higher management about production-impacting difficulties and issues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other related duties</w:t>
      </w:r>
    </w:p>
    <w:p w:rsidR="00000000" w:rsidDel="00000000" w:rsidP="00000000" w:rsidRDefault="00000000" w:rsidRPr="00000000" w14:paraId="0000001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in production in a supervisory or management role ideally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INDUSTRY]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degree business management or other related field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566.9291338582675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Trade certification or project management certification or other relevant certification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required/a plus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In-depth knowledge of production processes and management principles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Comprehension knowledge of quality standards and health and safety regulations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record in staff safety and production training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566.9291338582675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use of Office applications and other related software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software e.g., project management software, employee scheduling, ERP]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spacing w:before="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organizational and time management abilities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Superior oral and written communication abilities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project management skills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Keen attention to detail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 combined with a goal-oriented attitude.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comprehension and analytical skills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problem-solving skills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team player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Self-motivated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 hours.  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Hours worked outside of the standard work schedule may be required.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Standing for long periods of time.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Required to wear personal protective equipment such as ear plugs or safety glasses.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May involve reaching, bending, or lifting up to 50 pounds.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Some exposure to hot and cold temperatures or inclement weather. </w:t>
      </w:r>
    </w:p>
    <w:p w:rsidR="00000000" w:rsidDel="00000000" w:rsidP="00000000" w:rsidRDefault="00000000" w:rsidRPr="00000000" w14:paraId="0000003D">
      <w:pPr>
        <w:ind w:left="72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4i4aeGdORKSYPCzm0mymIUNrw==">AMUW2mVXFYyql1tc0CA8i5yfnXXFhoSWrS5FsPMvuuea9GMKxnDs9RMVCFDpGHO6GKjxKYMNjtVTUhnbvhOK8NS60uVgGQnPSVl+Z0V47Jo1DIgCa8GAZXu48PMQNXuv+c6+TSJn8YoB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